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7F0A4" w14:textId="68CCB222" w:rsidR="003D3036" w:rsidRPr="006276D5" w:rsidRDefault="009E3013" w:rsidP="006276D5">
      <w:pPr>
        <w:spacing w:line="480" w:lineRule="auto"/>
        <w:jc w:val="both"/>
        <w:rPr>
          <w:b/>
          <w:bCs/>
        </w:rPr>
      </w:pPr>
      <w:r>
        <w:rPr>
          <w:rFonts w:eastAsia="Times New Roman"/>
          <w:noProof/>
        </w:rPr>
        <w:drawing>
          <wp:inline distT="0" distB="0" distL="0" distR="0" wp14:anchorId="302AE121" wp14:editId="26DAB2BE">
            <wp:extent cx="1724025" cy="1781175"/>
            <wp:effectExtent l="0" t="0" r="0" b="0"/>
            <wp:docPr id="1232356584" name="Picture 1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4C3B6A-1B1F-4F74-BD02-B8380BB786C7" descr="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036" w:rsidRPr="006276D5">
        <w:rPr>
          <w:b/>
          <w:bCs/>
        </w:rPr>
        <w:t xml:space="preserve">Job Advert </w:t>
      </w:r>
      <w:r>
        <w:rPr>
          <w:b/>
          <w:bCs/>
        </w:rPr>
        <w:t>/ Person Sp</w:t>
      </w:r>
      <w:r w:rsidR="00E16442">
        <w:rPr>
          <w:b/>
          <w:bCs/>
        </w:rPr>
        <w:t xml:space="preserve">ecification </w:t>
      </w:r>
    </w:p>
    <w:p w14:paraId="52FEEF85" w14:textId="09083702" w:rsidR="003D3036" w:rsidRPr="006276D5" w:rsidRDefault="003D3036" w:rsidP="006276D5">
      <w:pPr>
        <w:spacing w:line="480" w:lineRule="auto"/>
        <w:jc w:val="both"/>
        <w:rPr>
          <w:b/>
          <w:bCs/>
        </w:rPr>
      </w:pPr>
      <w:r w:rsidRPr="006276D5">
        <w:rPr>
          <w:b/>
          <w:bCs/>
        </w:rPr>
        <w:t xml:space="preserve">Support Work Practitioner </w:t>
      </w:r>
    </w:p>
    <w:p w14:paraId="299625FD" w14:textId="50C57924" w:rsidR="003D3036" w:rsidRPr="006276D5" w:rsidRDefault="00264E18" w:rsidP="006276D5">
      <w:pPr>
        <w:spacing w:line="480" w:lineRule="auto"/>
        <w:jc w:val="both"/>
        <w:rPr>
          <w:b/>
          <w:bCs/>
        </w:rPr>
      </w:pPr>
      <w:r w:rsidRPr="006276D5">
        <w:rPr>
          <w:b/>
          <w:bCs/>
        </w:rPr>
        <w:t>Salary £30</w:t>
      </w:r>
      <w:r w:rsidR="005023F8">
        <w:rPr>
          <w:b/>
          <w:bCs/>
        </w:rPr>
        <w:t>,264</w:t>
      </w:r>
      <w:r w:rsidR="000B5172">
        <w:rPr>
          <w:b/>
          <w:bCs/>
        </w:rPr>
        <w:t xml:space="preserve">- </w:t>
      </w:r>
      <w:r w:rsidR="00046EFA">
        <w:rPr>
          <w:b/>
          <w:bCs/>
        </w:rPr>
        <w:t>£</w:t>
      </w:r>
      <w:proofErr w:type="gramStart"/>
      <w:r w:rsidR="000B5172">
        <w:rPr>
          <w:b/>
          <w:bCs/>
        </w:rPr>
        <w:t>4</w:t>
      </w:r>
      <w:r w:rsidR="00046EFA">
        <w:rPr>
          <w:b/>
          <w:bCs/>
        </w:rPr>
        <w:t>5,892</w:t>
      </w:r>
      <w:r w:rsidRPr="006276D5">
        <w:rPr>
          <w:b/>
          <w:bCs/>
        </w:rPr>
        <w:t xml:space="preserve">  dependent</w:t>
      </w:r>
      <w:proofErr w:type="gramEnd"/>
      <w:r w:rsidRPr="006276D5">
        <w:rPr>
          <w:b/>
          <w:bCs/>
        </w:rPr>
        <w:t xml:space="preserve"> on shift pattern </w:t>
      </w:r>
      <w:r w:rsidR="00046EFA">
        <w:rPr>
          <w:b/>
          <w:bCs/>
        </w:rPr>
        <w:t xml:space="preserve">and </w:t>
      </w:r>
      <w:proofErr w:type="gramStart"/>
      <w:r w:rsidR="00046EFA">
        <w:rPr>
          <w:b/>
          <w:bCs/>
        </w:rPr>
        <w:t xml:space="preserve">experience </w:t>
      </w:r>
      <w:r w:rsidRPr="006276D5">
        <w:rPr>
          <w:b/>
          <w:bCs/>
        </w:rPr>
        <w:t xml:space="preserve"> (2 or 3 days</w:t>
      </w:r>
      <w:proofErr w:type="gramEnd"/>
      <w:r w:rsidRPr="006276D5">
        <w:rPr>
          <w:b/>
          <w:bCs/>
        </w:rPr>
        <w:t xml:space="preserve"> shifts/ weekend enhancement etc)</w:t>
      </w:r>
    </w:p>
    <w:p w14:paraId="1A9A5814" w14:textId="72EC66ED" w:rsidR="003D3036" w:rsidRPr="006276D5" w:rsidRDefault="003D3036" w:rsidP="006276D5">
      <w:pPr>
        <w:spacing w:line="480" w:lineRule="auto"/>
        <w:jc w:val="both"/>
        <w:rPr>
          <w:b/>
          <w:bCs/>
        </w:rPr>
      </w:pPr>
      <w:r w:rsidRPr="006276D5">
        <w:rPr>
          <w:b/>
          <w:bCs/>
        </w:rPr>
        <w:t>_________________________________________________________________________________</w:t>
      </w:r>
    </w:p>
    <w:p w14:paraId="6B388306" w14:textId="77777777" w:rsidR="003D3036" w:rsidRPr="006276D5" w:rsidRDefault="003D3036" w:rsidP="006276D5">
      <w:pPr>
        <w:spacing w:line="480" w:lineRule="auto"/>
        <w:jc w:val="both"/>
        <w:rPr>
          <w:b/>
          <w:bCs/>
        </w:rPr>
      </w:pPr>
      <w:r w:rsidRPr="003D3036">
        <w:rPr>
          <w:b/>
          <w:bCs/>
        </w:rPr>
        <w:t>Overview</w:t>
      </w:r>
    </w:p>
    <w:p w14:paraId="0CEF7DA6" w14:textId="3C5278DF" w:rsidR="003D3036" w:rsidRDefault="003D3036" w:rsidP="006276D5">
      <w:pPr>
        <w:spacing w:line="480" w:lineRule="auto"/>
        <w:jc w:val="both"/>
      </w:pPr>
      <w:r w:rsidRPr="006276D5">
        <w:t xml:space="preserve">Are you passionate about making a real difference in the lives of children and young people? Do you have the dedication resilience and empathy to support children in care through their journey? If </w:t>
      </w:r>
      <w:proofErr w:type="gramStart"/>
      <w:r w:rsidRPr="006276D5">
        <w:t>so</w:t>
      </w:r>
      <w:proofErr w:type="gramEnd"/>
      <w:r w:rsidRPr="006276D5">
        <w:t xml:space="preserve"> we want to hear from you. </w:t>
      </w:r>
    </w:p>
    <w:p w14:paraId="5EDE238F" w14:textId="5E366D73" w:rsidR="006276D5" w:rsidRPr="006276D5" w:rsidRDefault="006276D5" w:rsidP="006276D5">
      <w:pPr>
        <w:spacing w:line="480" w:lineRule="auto"/>
        <w:jc w:val="both"/>
      </w:pPr>
      <w:r>
        <w:t>_________________________________________________________________________________</w:t>
      </w:r>
    </w:p>
    <w:p w14:paraId="73E2C031" w14:textId="3A4BD3F5" w:rsidR="003D3036" w:rsidRPr="006276D5" w:rsidRDefault="003D3036" w:rsidP="006276D5">
      <w:pPr>
        <w:spacing w:line="480" w:lineRule="auto"/>
        <w:jc w:val="both"/>
        <w:rPr>
          <w:b/>
          <w:bCs/>
        </w:rPr>
      </w:pPr>
      <w:r w:rsidRPr="006276D5">
        <w:rPr>
          <w:b/>
          <w:bCs/>
        </w:rPr>
        <w:t>About the role:</w:t>
      </w:r>
    </w:p>
    <w:p w14:paraId="3CE1E644" w14:textId="0705332E" w:rsidR="006276D5" w:rsidRPr="006276D5" w:rsidRDefault="006276D5" w:rsidP="00046EFA">
      <w:pPr>
        <w:pBdr>
          <w:bottom w:val="single" w:sz="12" w:space="1" w:color="auto"/>
        </w:pBdr>
        <w:spacing w:line="480" w:lineRule="auto"/>
        <w:jc w:val="both"/>
      </w:pPr>
      <w:r>
        <w:t>A</w:t>
      </w:r>
      <w:r w:rsidR="003D3036" w:rsidRPr="006276D5">
        <w:t xml:space="preserve">s a support work </w:t>
      </w:r>
      <w:proofErr w:type="gramStart"/>
      <w:r w:rsidR="003D3036" w:rsidRPr="006276D5">
        <w:t>practitioner</w:t>
      </w:r>
      <w:proofErr w:type="gramEnd"/>
      <w:r w:rsidR="003D3036" w:rsidRPr="006276D5">
        <w:t xml:space="preserve"> you will play a vital role in providing support guidance and emotional support to children and young people in a solo occupancy setting. You help create a safe stable and nurturing environment where children can heal grow and develop.</w:t>
      </w:r>
    </w:p>
    <w:p w14:paraId="36835875" w14:textId="77777777" w:rsidR="0005466B" w:rsidRDefault="0005466B" w:rsidP="006276D5">
      <w:pPr>
        <w:spacing w:line="480" w:lineRule="auto"/>
        <w:jc w:val="both"/>
        <w:rPr>
          <w:b/>
          <w:bCs/>
        </w:rPr>
      </w:pPr>
    </w:p>
    <w:p w14:paraId="6609A527" w14:textId="77777777" w:rsidR="0005466B" w:rsidRDefault="0005466B" w:rsidP="006276D5">
      <w:pPr>
        <w:spacing w:line="480" w:lineRule="auto"/>
        <w:jc w:val="both"/>
        <w:rPr>
          <w:b/>
          <w:bCs/>
        </w:rPr>
      </w:pPr>
    </w:p>
    <w:p w14:paraId="4AD1A77B" w14:textId="67E562BC" w:rsidR="003D3036" w:rsidRPr="006276D5" w:rsidRDefault="003D3036" w:rsidP="006276D5">
      <w:pPr>
        <w:spacing w:line="480" w:lineRule="auto"/>
        <w:jc w:val="both"/>
        <w:rPr>
          <w:b/>
          <w:bCs/>
        </w:rPr>
      </w:pPr>
      <w:r w:rsidRPr="006276D5">
        <w:rPr>
          <w:b/>
          <w:bCs/>
        </w:rPr>
        <w:lastRenderedPageBreak/>
        <w:t xml:space="preserve">Key </w:t>
      </w:r>
      <w:r w:rsidR="00264E18" w:rsidRPr="006276D5">
        <w:rPr>
          <w:b/>
          <w:bCs/>
        </w:rPr>
        <w:t>responsibilities</w:t>
      </w:r>
      <w:r w:rsidRPr="006276D5">
        <w:rPr>
          <w:b/>
          <w:bCs/>
        </w:rPr>
        <w:t>:</w:t>
      </w:r>
    </w:p>
    <w:p w14:paraId="6068A683" w14:textId="078163B9" w:rsidR="003D3036" w:rsidRPr="006276D5" w:rsidRDefault="003D3036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>Build positive relationships with children and young people, promoting trust and emotional well-being.</w:t>
      </w:r>
    </w:p>
    <w:p w14:paraId="41411A19" w14:textId="2CF38B37" w:rsidR="003D3036" w:rsidRPr="006276D5" w:rsidRDefault="003D3036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 xml:space="preserve">Support daily routines including </w:t>
      </w:r>
      <w:r w:rsidR="00264E18" w:rsidRPr="006276D5">
        <w:t xml:space="preserve">preparing </w:t>
      </w:r>
      <w:r w:rsidRPr="006276D5">
        <w:t>meals</w:t>
      </w:r>
      <w:r w:rsidR="00264E18" w:rsidRPr="006276D5">
        <w:t xml:space="preserve">, managing finances, </w:t>
      </w:r>
      <w:proofErr w:type="gramStart"/>
      <w:r w:rsidR="00264E18" w:rsidRPr="006276D5">
        <w:t xml:space="preserve">promoting  </w:t>
      </w:r>
      <w:r w:rsidRPr="006276D5">
        <w:t>education</w:t>
      </w:r>
      <w:proofErr w:type="gramEnd"/>
      <w:r w:rsidRPr="006276D5">
        <w:t xml:space="preserve"> and recreational activities.</w:t>
      </w:r>
    </w:p>
    <w:p w14:paraId="316AEA63" w14:textId="1BD072A2" w:rsidR="003D3036" w:rsidRPr="006276D5" w:rsidRDefault="003D3036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>Supporting children and young people to attend health and social care appointments.</w:t>
      </w:r>
    </w:p>
    <w:p w14:paraId="5D371494" w14:textId="7A1040B9" w:rsidR="00264E18" w:rsidRPr="006276D5" w:rsidRDefault="00264E18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 xml:space="preserve">Working with a variety of other </w:t>
      </w:r>
      <w:r w:rsidR="0060269A" w:rsidRPr="006276D5">
        <w:t>professionals</w:t>
      </w:r>
      <w:r w:rsidRPr="006276D5">
        <w:t xml:space="preserve"> including youth justice, social worker and GP. </w:t>
      </w:r>
    </w:p>
    <w:p w14:paraId="56A1DCA8" w14:textId="325331F9" w:rsidR="00264E18" w:rsidRPr="006276D5" w:rsidRDefault="00264E18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 xml:space="preserve">The ability to promote and manage the child/ young </w:t>
      </w:r>
      <w:proofErr w:type="spellStart"/>
      <w:r w:rsidRPr="006276D5">
        <w:t>persons</w:t>
      </w:r>
      <w:proofErr w:type="spellEnd"/>
      <w:r w:rsidRPr="006276D5">
        <w:t xml:space="preserve"> daily timetable, </w:t>
      </w:r>
      <w:proofErr w:type="spellStart"/>
      <w:r w:rsidRPr="006276D5">
        <w:t>eg</w:t>
      </w:r>
      <w:proofErr w:type="spellEnd"/>
      <w:r w:rsidRPr="006276D5">
        <w:t xml:space="preserve"> appointments.</w:t>
      </w:r>
    </w:p>
    <w:p w14:paraId="3FBF41EF" w14:textId="3D9E18B7" w:rsidR="003D3036" w:rsidRPr="006276D5" w:rsidRDefault="003D3036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>Providing children and young people with emotional support during multi agency meetings</w:t>
      </w:r>
      <w:r w:rsidR="00264E18" w:rsidRPr="006276D5">
        <w:t xml:space="preserve"> and day to day activities. </w:t>
      </w:r>
    </w:p>
    <w:p w14:paraId="63CAA9FC" w14:textId="24C63F89" w:rsidR="003D3036" w:rsidRPr="006276D5" w:rsidRDefault="00264E18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>A</w:t>
      </w:r>
      <w:r w:rsidR="003D3036" w:rsidRPr="006276D5">
        <w:t xml:space="preserve">ssist </w:t>
      </w:r>
      <w:r w:rsidRPr="006276D5">
        <w:t xml:space="preserve">with the child/ young </w:t>
      </w:r>
      <w:proofErr w:type="spellStart"/>
      <w:r w:rsidRPr="006276D5">
        <w:t>persons</w:t>
      </w:r>
      <w:proofErr w:type="spellEnd"/>
      <w:r w:rsidR="003D3036" w:rsidRPr="006276D5">
        <w:t xml:space="preserve"> independent living skills life skills and personal development.</w:t>
      </w:r>
    </w:p>
    <w:p w14:paraId="3C98A745" w14:textId="54ED7AB0" w:rsidR="003D3036" w:rsidRPr="006276D5" w:rsidRDefault="003D3036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>Manage presenting challenging behaviours in a compassionate and professional manner.</w:t>
      </w:r>
    </w:p>
    <w:p w14:paraId="1F04A674" w14:textId="77777777" w:rsidR="00264E18" w:rsidRPr="003D3036" w:rsidRDefault="00264E18" w:rsidP="006276D5">
      <w:pPr>
        <w:numPr>
          <w:ilvl w:val="0"/>
          <w:numId w:val="9"/>
        </w:numPr>
        <w:spacing w:line="480" w:lineRule="auto"/>
        <w:jc w:val="both"/>
      </w:pPr>
      <w:r w:rsidRPr="003D3036">
        <w:t>Implement behaviour management strategies as needed to support Young People with specific challenges.</w:t>
      </w:r>
    </w:p>
    <w:p w14:paraId="133B89D8" w14:textId="1C239255" w:rsidR="00264E18" w:rsidRDefault="00264E18" w:rsidP="006276D5">
      <w:pPr>
        <w:numPr>
          <w:ilvl w:val="0"/>
          <w:numId w:val="9"/>
        </w:numPr>
        <w:spacing w:line="480" w:lineRule="auto"/>
        <w:jc w:val="both"/>
      </w:pPr>
      <w:r w:rsidRPr="003D3036">
        <w:t xml:space="preserve">Drive Young People to appointments or social activities as required, ensuring their safety during transport. Or assist in </w:t>
      </w:r>
      <w:proofErr w:type="gramStart"/>
      <w:r w:rsidRPr="003D3036">
        <w:t>Independent</w:t>
      </w:r>
      <w:proofErr w:type="gramEnd"/>
      <w:r w:rsidRPr="003D3036">
        <w:t xml:space="preserve"> travel</w:t>
      </w:r>
      <w:r w:rsidRPr="006276D5">
        <w:t>.</w:t>
      </w:r>
    </w:p>
    <w:p w14:paraId="0BEB80E3" w14:textId="272E50EC" w:rsidR="006276D5" w:rsidRPr="003D3036" w:rsidRDefault="006276D5" w:rsidP="006276D5">
      <w:pPr>
        <w:spacing w:line="480" w:lineRule="auto"/>
        <w:ind w:left="720"/>
        <w:jc w:val="both"/>
      </w:pPr>
      <w:r>
        <w:t>________________________________________________________________________</w:t>
      </w:r>
    </w:p>
    <w:p w14:paraId="7FC27A8F" w14:textId="1A8C5633" w:rsidR="003D3036" w:rsidRPr="006276D5" w:rsidRDefault="003D3036" w:rsidP="006276D5">
      <w:pPr>
        <w:spacing w:line="480" w:lineRule="auto"/>
        <w:jc w:val="both"/>
        <w:rPr>
          <w:b/>
          <w:bCs/>
        </w:rPr>
      </w:pPr>
      <w:r w:rsidRPr="006276D5">
        <w:rPr>
          <w:b/>
          <w:bCs/>
        </w:rPr>
        <w:lastRenderedPageBreak/>
        <w:t xml:space="preserve">What </w:t>
      </w:r>
      <w:r w:rsidR="00264E18" w:rsidRPr="006276D5">
        <w:rPr>
          <w:b/>
          <w:bCs/>
        </w:rPr>
        <w:t>we’re</w:t>
      </w:r>
      <w:r w:rsidRPr="006276D5">
        <w:rPr>
          <w:b/>
          <w:bCs/>
        </w:rPr>
        <w:t xml:space="preserve"> looking for:</w:t>
      </w:r>
    </w:p>
    <w:p w14:paraId="73B9A445" w14:textId="1816C908" w:rsidR="003D3036" w:rsidRPr="006276D5" w:rsidRDefault="00264E18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>E</w:t>
      </w:r>
      <w:r w:rsidR="003D3036" w:rsidRPr="006276D5">
        <w:t xml:space="preserve">xperience in working with children and young people who </w:t>
      </w:r>
      <w:proofErr w:type="gramStart"/>
      <w:r w:rsidR="003D3036" w:rsidRPr="006276D5">
        <w:t>are care</w:t>
      </w:r>
      <w:proofErr w:type="gramEnd"/>
      <w:r w:rsidR="003D3036" w:rsidRPr="006276D5">
        <w:t xml:space="preserve"> experienced. </w:t>
      </w:r>
    </w:p>
    <w:p w14:paraId="4E1358ED" w14:textId="3D2B029C" w:rsidR="003D3036" w:rsidRPr="006276D5" w:rsidRDefault="003D3036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>A caring</w:t>
      </w:r>
      <w:r w:rsidR="00264E18" w:rsidRPr="006276D5">
        <w:t>,</w:t>
      </w:r>
      <w:r w:rsidRPr="006276D5">
        <w:t xml:space="preserve"> patient and resilient approach to working with young people</w:t>
      </w:r>
    </w:p>
    <w:p w14:paraId="32EA3424" w14:textId="38C33C4F" w:rsidR="003D3036" w:rsidRPr="006276D5" w:rsidRDefault="003D3036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>strong communication teamwork and skills</w:t>
      </w:r>
    </w:p>
    <w:p w14:paraId="1E6609D4" w14:textId="77777777" w:rsidR="003D3036" w:rsidRPr="006276D5" w:rsidRDefault="003D3036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 xml:space="preserve">the ability to safeguard children and respond to any presenting safeguarding concerns </w:t>
      </w:r>
      <w:proofErr w:type="spellStart"/>
      <w:proofErr w:type="gramStart"/>
      <w:r w:rsidRPr="006276D5">
        <w:t>eg</w:t>
      </w:r>
      <w:proofErr w:type="spellEnd"/>
      <w:r w:rsidRPr="006276D5">
        <w:t xml:space="preserve">  exploitation</w:t>
      </w:r>
      <w:proofErr w:type="gramEnd"/>
      <w:r w:rsidRPr="006276D5">
        <w:t xml:space="preserve">. </w:t>
      </w:r>
    </w:p>
    <w:p w14:paraId="43A90336" w14:textId="77777777" w:rsidR="003D3036" w:rsidRPr="006276D5" w:rsidRDefault="003D3036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>The ability to handle challenging situations with professionalism and empathy</w:t>
      </w:r>
    </w:p>
    <w:p w14:paraId="73EF3503" w14:textId="5EA7514A" w:rsidR="003D3036" w:rsidRPr="006276D5" w:rsidRDefault="003D3036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 xml:space="preserve">A valid </w:t>
      </w:r>
      <w:proofErr w:type="spellStart"/>
      <w:proofErr w:type="gramStart"/>
      <w:r w:rsidRPr="006276D5">
        <w:t>drivers</w:t>
      </w:r>
      <w:proofErr w:type="spellEnd"/>
      <w:proofErr w:type="gramEnd"/>
      <w:r w:rsidRPr="006276D5">
        <w:t xml:space="preserve"> licence is preferred but not essential</w:t>
      </w:r>
    </w:p>
    <w:p w14:paraId="3F6DF29C" w14:textId="731176D8" w:rsidR="00264E18" w:rsidRPr="006276D5" w:rsidRDefault="00264E18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>A commitment to completing all mandatory training</w:t>
      </w:r>
    </w:p>
    <w:p w14:paraId="10D7AFC2" w14:textId="7C021478" w:rsidR="00264E18" w:rsidRPr="006276D5" w:rsidRDefault="00264E18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>Reliable and good communication skills both face to face and record keeping etc.</w:t>
      </w:r>
    </w:p>
    <w:p w14:paraId="214202BA" w14:textId="4943B6C3" w:rsidR="003D3036" w:rsidRPr="006276D5" w:rsidRDefault="003D3036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 xml:space="preserve">An enhance DBS check </w:t>
      </w:r>
    </w:p>
    <w:p w14:paraId="4CBC904C" w14:textId="00AAEB31" w:rsidR="003D3036" w:rsidRPr="006276D5" w:rsidRDefault="003D3036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 xml:space="preserve">The ability to speak Welsh is desirable but not essential </w:t>
      </w:r>
    </w:p>
    <w:p w14:paraId="73B90E39" w14:textId="36E86AAE" w:rsidR="003D3036" w:rsidRPr="006276D5" w:rsidRDefault="003D3036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>Calm and passionate individuals who want to ma</w:t>
      </w:r>
      <w:r w:rsidR="00264E18" w:rsidRPr="006276D5">
        <w:t>k</w:t>
      </w:r>
      <w:r w:rsidRPr="006276D5">
        <w:t xml:space="preserve">e a difference in vulnerable </w:t>
      </w:r>
      <w:r w:rsidR="00264E18" w:rsidRPr="006276D5">
        <w:t>children’s</w:t>
      </w:r>
      <w:r w:rsidRPr="006276D5">
        <w:t xml:space="preserve"> lives</w:t>
      </w:r>
    </w:p>
    <w:p w14:paraId="00C9E69C" w14:textId="6F2F5371" w:rsidR="00264E18" w:rsidRPr="006276D5" w:rsidRDefault="00264E18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 xml:space="preserve">Have a </w:t>
      </w:r>
      <w:proofErr w:type="gramStart"/>
      <w:r w:rsidRPr="006276D5">
        <w:t>none judgmental</w:t>
      </w:r>
      <w:proofErr w:type="gramEnd"/>
      <w:r w:rsidRPr="006276D5">
        <w:t xml:space="preserve"> approach and a good, fun personality </w:t>
      </w:r>
    </w:p>
    <w:p w14:paraId="5B212A5B" w14:textId="77777777" w:rsidR="00264E18" w:rsidRPr="006276D5" w:rsidRDefault="00264E18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>The ability to establish and maintain professional boundaries</w:t>
      </w:r>
    </w:p>
    <w:p w14:paraId="582F4155" w14:textId="39E27A64" w:rsidR="003D3036" w:rsidRDefault="00264E18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>A</w:t>
      </w:r>
      <w:r w:rsidR="003D3036" w:rsidRPr="006276D5">
        <w:t xml:space="preserve"> knowledge of trafficking</w:t>
      </w:r>
      <w:r w:rsidRPr="006276D5">
        <w:t>, e</w:t>
      </w:r>
      <w:r w:rsidR="003D3036" w:rsidRPr="006276D5">
        <w:t>xploitation and missing from home</w:t>
      </w:r>
      <w:r w:rsidRPr="006276D5">
        <w:t xml:space="preserve"> is desirable but not essential as training will be provided.</w:t>
      </w:r>
    </w:p>
    <w:p w14:paraId="29099D9F" w14:textId="77777777" w:rsidR="006276D5" w:rsidRDefault="006276D5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>
        <w:t>__________________________________________________________________________</w:t>
      </w:r>
    </w:p>
    <w:p w14:paraId="71D542AF" w14:textId="6AA7237F" w:rsidR="003D3036" w:rsidRPr="006276D5" w:rsidRDefault="00264E18" w:rsidP="006276D5">
      <w:pPr>
        <w:spacing w:line="480" w:lineRule="auto"/>
        <w:ind w:left="360"/>
        <w:jc w:val="both"/>
      </w:pPr>
      <w:r w:rsidRPr="006276D5">
        <w:rPr>
          <w:b/>
          <w:bCs/>
        </w:rPr>
        <w:t xml:space="preserve">The </w:t>
      </w:r>
      <w:r w:rsidR="003D3036" w:rsidRPr="006276D5">
        <w:rPr>
          <w:b/>
          <w:bCs/>
        </w:rPr>
        <w:t>Skills</w:t>
      </w:r>
      <w:r w:rsidRPr="006276D5">
        <w:rPr>
          <w:b/>
          <w:bCs/>
        </w:rPr>
        <w:t xml:space="preserve"> were looking for:</w:t>
      </w:r>
    </w:p>
    <w:p w14:paraId="0EFFA354" w14:textId="418F3FC8" w:rsidR="00264E18" w:rsidRPr="006276D5" w:rsidRDefault="00264E18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 xml:space="preserve">Experience in supported accommodation settings or similar environments is very desirable. </w:t>
      </w:r>
      <w:proofErr w:type="gramStart"/>
      <w:r w:rsidRPr="006276D5">
        <w:t>However</w:t>
      </w:r>
      <w:proofErr w:type="gramEnd"/>
      <w:r w:rsidRPr="006276D5">
        <w:t xml:space="preserve"> if you do not have this full training will be provided</w:t>
      </w:r>
    </w:p>
    <w:p w14:paraId="0E3AB8D1" w14:textId="2624881F" w:rsidR="00264E18" w:rsidRPr="006276D5" w:rsidRDefault="00264E18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proofErr w:type="gramStart"/>
      <w:r w:rsidRPr="006276D5">
        <w:t>A  good</w:t>
      </w:r>
      <w:proofErr w:type="gramEnd"/>
      <w:r w:rsidRPr="006276D5">
        <w:t xml:space="preserve"> knowledge of social care practises UN policies is desirable</w:t>
      </w:r>
    </w:p>
    <w:p w14:paraId="49F41496" w14:textId="02F4B2B0" w:rsidR="00264E18" w:rsidRPr="006276D5" w:rsidRDefault="00264E18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lastRenderedPageBreak/>
        <w:t>A child centred approach</w:t>
      </w:r>
    </w:p>
    <w:p w14:paraId="5EAF4CEB" w14:textId="0C991DF6" w:rsidR="00264E18" w:rsidRPr="006276D5" w:rsidRDefault="00264E18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>Friendly, down to earth, and a great sense of humour</w:t>
      </w:r>
    </w:p>
    <w:p w14:paraId="3A7B2E95" w14:textId="6A851C43" w:rsidR="00264E18" w:rsidRPr="006276D5" w:rsidRDefault="00264E18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>The ability 2 report and respond to any health and safety issues</w:t>
      </w:r>
    </w:p>
    <w:p w14:paraId="210A5E8A" w14:textId="24F2A04E" w:rsidR="00264E18" w:rsidRPr="006276D5" w:rsidRDefault="00264E18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 xml:space="preserve">The ability to follow a child's individual safety plan and </w:t>
      </w:r>
      <w:proofErr w:type="gramStart"/>
      <w:r w:rsidRPr="006276D5">
        <w:t>appropriately  report</w:t>
      </w:r>
      <w:proofErr w:type="gramEnd"/>
      <w:r w:rsidRPr="006276D5">
        <w:t xml:space="preserve"> and respond any missing from home episodes / safeguarding issues </w:t>
      </w:r>
    </w:p>
    <w:p w14:paraId="3749EB7C" w14:textId="7D10F938" w:rsidR="00264E18" w:rsidRPr="006276D5" w:rsidRDefault="00264E18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 xml:space="preserve">The confidence to work alone but also as part of a </w:t>
      </w:r>
      <w:proofErr w:type="spellStart"/>
      <w:r w:rsidRPr="006276D5">
        <w:t>multi agency</w:t>
      </w:r>
      <w:proofErr w:type="spellEnd"/>
      <w:r w:rsidRPr="006276D5">
        <w:t xml:space="preserve"> team.</w:t>
      </w:r>
    </w:p>
    <w:p w14:paraId="75397101" w14:textId="2D798200" w:rsidR="003D3036" w:rsidRPr="006276D5" w:rsidRDefault="006276D5" w:rsidP="006276D5">
      <w:pPr>
        <w:numPr>
          <w:ilvl w:val="0"/>
          <w:numId w:val="2"/>
        </w:numPr>
        <w:spacing w:line="480" w:lineRule="auto"/>
        <w:jc w:val="both"/>
      </w:pPr>
      <w:r w:rsidRPr="006276D5">
        <w:t>A good</w:t>
      </w:r>
      <w:r w:rsidR="003D3036" w:rsidRPr="003D3036">
        <w:t xml:space="preserve"> understanding of Safeguarding.</w:t>
      </w:r>
    </w:p>
    <w:p w14:paraId="19B3F93F" w14:textId="4280A71F" w:rsidR="006276D5" w:rsidRDefault="006276D5" w:rsidP="006276D5">
      <w:pPr>
        <w:numPr>
          <w:ilvl w:val="0"/>
          <w:numId w:val="2"/>
        </w:numPr>
        <w:spacing w:line="480" w:lineRule="auto"/>
        <w:jc w:val="both"/>
      </w:pPr>
      <w:r w:rsidRPr="006276D5">
        <w:t xml:space="preserve">A confident and </w:t>
      </w:r>
      <w:proofErr w:type="spellStart"/>
      <w:proofErr w:type="gramStart"/>
      <w:r w:rsidRPr="006276D5">
        <w:t>self motivated</w:t>
      </w:r>
      <w:proofErr w:type="spellEnd"/>
      <w:proofErr w:type="gramEnd"/>
      <w:r w:rsidRPr="006276D5">
        <w:t xml:space="preserve"> individual.</w:t>
      </w:r>
    </w:p>
    <w:p w14:paraId="79F6D418" w14:textId="48BA7C9E" w:rsidR="006276D5" w:rsidRPr="003D3036" w:rsidRDefault="006276D5" w:rsidP="006276D5">
      <w:pPr>
        <w:spacing w:line="480" w:lineRule="auto"/>
        <w:ind w:left="360"/>
        <w:jc w:val="both"/>
      </w:pPr>
      <w:r>
        <w:t>______________________________________________________________________________</w:t>
      </w:r>
    </w:p>
    <w:p w14:paraId="2A9A3CC6" w14:textId="0D87D2A8" w:rsidR="003D3036" w:rsidRPr="006276D5" w:rsidRDefault="003D3036" w:rsidP="006276D5">
      <w:pPr>
        <w:spacing w:line="480" w:lineRule="auto"/>
        <w:jc w:val="both"/>
        <w:rPr>
          <w:b/>
          <w:bCs/>
        </w:rPr>
      </w:pPr>
      <w:r w:rsidRPr="003D3036">
        <w:rPr>
          <w:b/>
          <w:bCs/>
        </w:rPr>
        <w:t>Benefit</w:t>
      </w:r>
      <w:r w:rsidR="006276D5" w:rsidRPr="006276D5">
        <w:rPr>
          <w:b/>
          <w:bCs/>
        </w:rPr>
        <w:t>s and What we bring to the table:</w:t>
      </w:r>
    </w:p>
    <w:p w14:paraId="13FCA448" w14:textId="4DF5EA24" w:rsidR="006276D5" w:rsidRPr="006276D5" w:rsidRDefault="006276D5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>competitive salary</w:t>
      </w:r>
    </w:p>
    <w:p w14:paraId="75AED454" w14:textId="77777777" w:rsidR="006276D5" w:rsidRPr="006276D5" w:rsidRDefault="006276D5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 xml:space="preserve">comprehensive training and development opportunities </w:t>
      </w:r>
    </w:p>
    <w:p w14:paraId="0011E697" w14:textId="3575724D" w:rsidR="006276D5" w:rsidRPr="006276D5" w:rsidRDefault="006276D5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>career progression pathways</w:t>
      </w:r>
    </w:p>
    <w:p w14:paraId="6224B1BF" w14:textId="76C9CFB6" w:rsidR="006276D5" w:rsidRPr="006276D5" w:rsidRDefault="006276D5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>a supportive and rewarding work environment</w:t>
      </w:r>
    </w:p>
    <w:p w14:paraId="2556DCB2" w14:textId="248C6AAA" w:rsidR="006276D5" w:rsidRPr="006276D5" w:rsidRDefault="006276D5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>the opportunity to make a lasting impact on young lives</w:t>
      </w:r>
    </w:p>
    <w:p w14:paraId="1A70256E" w14:textId="69FA0DE1" w:rsidR="006276D5" w:rsidRPr="006276D5" w:rsidRDefault="006276D5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>casual dress</w:t>
      </w:r>
    </w:p>
    <w:p w14:paraId="692799EF" w14:textId="7BFDDCA3" w:rsidR="006276D5" w:rsidRPr="006276D5" w:rsidRDefault="006276D5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 xml:space="preserve">evening </w:t>
      </w:r>
      <w:proofErr w:type="gramStart"/>
      <w:r w:rsidRPr="006276D5">
        <w:t>meal  provided</w:t>
      </w:r>
      <w:proofErr w:type="gramEnd"/>
      <w:r w:rsidRPr="006276D5">
        <w:t xml:space="preserve"> on shift</w:t>
      </w:r>
    </w:p>
    <w:p w14:paraId="571270C7" w14:textId="77777777" w:rsidR="006276D5" w:rsidRDefault="006276D5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>Petrol allowance (40p per mile)</w:t>
      </w:r>
    </w:p>
    <w:p w14:paraId="6D7F0830" w14:textId="16334BFC" w:rsidR="006276D5" w:rsidRPr="00046EFA" w:rsidRDefault="006276D5" w:rsidP="00046EFA">
      <w:pPr>
        <w:spacing w:line="480" w:lineRule="auto"/>
        <w:ind w:left="360"/>
        <w:jc w:val="both"/>
      </w:pPr>
      <w:r>
        <w:t>______________________________________________________________________________</w:t>
      </w:r>
    </w:p>
    <w:p w14:paraId="1AB91956" w14:textId="77777777" w:rsidR="006276D5" w:rsidRPr="006276D5" w:rsidRDefault="006276D5" w:rsidP="006276D5">
      <w:pPr>
        <w:spacing w:line="480" w:lineRule="auto"/>
        <w:jc w:val="both"/>
        <w:rPr>
          <w:b/>
          <w:bCs/>
        </w:rPr>
      </w:pPr>
      <w:r w:rsidRPr="006276D5">
        <w:rPr>
          <w:b/>
          <w:bCs/>
        </w:rPr>
        <w:t xml:space="preserve">Work Location: </w:t>
      </w:r>
    </w:p>
    <w:p w14:paraId="54631B51" w14:textId="0A62458E" w:rsidR="006276D5" w:rsidRPr="006276D5" w:rsidRDefault="006276D5" w:rsidP="006276D5">
      <w:pPr>
        <w:spacing w:line="480" w:lineRule="auto"/>
        <w:jc w:val="both"/>
      </w:pPr>
      <w:r w:rsidRPr="006276D5">
        <w:t xml:space="preserve">Conwy </w:t>
      </w:r>
      <w:r w:rsidR="0005466B">
        <w:t xml:space="preserve">– </w:t>
      </w:r>
      <w:proofErr w:type="spellStart"/>
      <w:r w:rsidR="0005466B">
        <w:t>Degany</w:t>
      </w:r>
      <w:proofErr w:type="spellEnd"/>
      <w:r w:rsidR="0005466B">
        <w:t xml:space="preserve">- Abergele </w:t>
      </w:r>
    </w:p>
    <w:p w14:paraId="0C644248" w14:textId="6B6DCC95" w:rsidR="006276D5" w:rsidRPr="006276D5" w:rsidRDefault="006276D5" w:rsidP="006276D5">
      <w:pPr>
        <w:spacing w:line="480" w:lineRule="auto"/>
        <w:jc w:val="both"/>
      </w:pPr>
      <w:r w:rsidRPr="006276D5">
        <w:lastRenderedPageBreak/>
        <w:t>Supported Solo Occupancy setting</w:t>
      </w:r>
    </w:p>
    <w:p w14:paraId="5143E9B1" w14:textId="1B884D64" w:rsidR="006276D5" w:rsidRPr="006276D5" w:rsidRDefault="006276D5" w:rsidP="006276D5">
      <w:pPr>
        <w:spacing w:line="480" w:lineRule="auto"/>
        <w:jc w:val="both"/>
      </w:pPr>
      <w:r w:rsidRPr="006276D5">
        <w:t xml:space="preserve">1 child per </w:t>
      </w:r>
      <w:r w:rsidR="0005466B">
        <w:t xml:space="preserve">house (aged 16 </w:t>
      </w:r>
      <w:proofErr w:type="gramStart"/>
      <w:r w:rsidR="0005466B">
        <w:t xml:space="preserve">plus) </w:t>
      </w:r>
      <w:r w:rsidRPr="006276D5">
        <w:t xml:space="preserve"> with</w:t>
      </w:r>
      <w:proofErr w:type="gramEnd"/>
      <w:r w:rsidRPr="006276D5">
        <w:t xml:space="preserve"> </w:t>
      </w:r>
      <w:proofErr w:type="gramStart"/>
      <w:r w:rsidRPr="006276D5">
        <w:t xml:space="preserve">a  </w:t>
      </w:r>
      <w:r w:rsidR="0005466B">
        <w:t>1:1</w:t>
      </w:r>
      <w:proofErr w:type="gramEnd"/>
      <w:r w:rsidRPr="006276D5">
        <w:t>staff ratio</w:t>
      </w:r>
    </w:p>
    <w:p w14:paraId="32726940" w14:textId="53FEDB96" w:rsidR="006276D5" w:rsidRDefault="00046EFA" w:rsidP="006276D5">
      <w:pPr>
        <w:spacing w:line="480" w:lineRule="auto"/>
        <w:jc w:val="both"/>
      </w:pPr>
      <w:r>
        <w:t>You may be required to work in other locations locally in the future</w:t>
      </w:r>
      <w:r w:rsidR="006276D5" w:rsidRPr="006276D5">
        <w:t xml:space="preserve"> </w:t>
      </w:r>
    </w:p>
    <w:p w14:paraId="2B145433" w14:textId="75E4E37F" w:rsidR="006276D5" w:rsidRPr="006276D5" w:rsidRDefault="006276D5" w:rsidP="006276D5">
      <w:pPr>
        <w:spacing w:line="480" w:lineRule="auto"/>
        <w:jc w:val="both"/>
      </w:pPr>
      <w:r>
        <w:t>________________________________________________________________________________</w:t>
      </w:r>
    </w:p>
    <w:p w14:paraId="2BD4D50F" w14:textId="3E26AEC9" w:rsidR="006276D5" w:rsidRPr="006276D5" w:rsidRDefault="006276D5" w:rsidP="006276D5">
      <w:pPr>
        <w:spacing w:line="480" w:lineRule="auto"/>
        <w:jc w:val="both"/>
        <w:rPr>
          <w:b/>
          <w:bCs/>
        </w:rPr>
      </w:pPr>
      <w:r w:rsidRPr="006276D5">
        <w:rPr>
          <w:b/>
          <w:bCs/>
        </w:rPr>
        <w:t>Education:</w:t>
      </w:r>
    </w:p>
    <w:p w14:paraId="312670FF" w14:textId="13746FAA" w:rsidR="006276D5" w:rsidRPr="006276D5" w:rsidRDefault="006276D5" w:rsidP="006276D5">
      <w:pPr>
        <w:spacing w:line="480" w:lineRule="auto"/>
        <w:jc w:val="both"/>
      </w:pPr>
      <w:r w:rsidRPr="006276D5">
        <w:t>The below are desirable but not essential. Full training will be provided</w:t>
      </w:r>
    </w:p>
    <w:p w14:paraId="4AD0C538" w14:textId="0BF8E731" w:rsidR="006276D5" w:rsidRPr="006276D5" w:rsidRDefault="006276D5" w:rsidP="006276D5">
      <w:pPr>
        <w:spacing w:line="480" w:lineRule="auto"/>
        <w:jc w:val="both"/>
      </w:pPr>
      <w:r w:rsidRPr="006276D5">
        <w:t xml:space="preserve">NVQ </w:t>
      </w:r>
      <w:r w:rsidR="00177A9A">
        <w:t xml:space="preserve"> 2 or above </w:t>
      </w:r>
      <w:r w:rsidRPr="006276D5">
        <w:t>in Health and Social Care desirable</w:t>
      </w:r>
    </w:p>
    <w:p w14:paraId="07999DA8" w14:textId="28EB8034" w:rsidR="006276D5" w:rsidRPr="006276D5" w:rsidRDefault="006276D5" w:rsidP="006276D5">
      <w:pPr>
        <w:spacing w:line="480" w:lineRule="auto"/>
        <w:jc w:val="both"/>
      </w:pPr>
      <w:r w:rsidRPr="006276D5">
        <w:t>4 GCSE’s or equivalent</w:t>
      </w:r>
    </w:p>
    <w:p w14:paraId="31FA38B5" w14:textId="0018150A" w:rsidR="006276D5" w:rsidRPr="0005466B" w:rsidRDefault="006276D5" w:rsidP="006276D5">
      <w:pPr>
        <w:spacing w:line="480" w:lineRule="auto"/>
        <w:jc w:val="both"/>
        <w:rPr>
          <w:b/>
          <w:bCs/>
        </w:rPr>
      </w:pPr>
      <w:r w:rsidRPr="0005466B">
        <w:rPr>
          <w:b/>
          <w:bCs/>
        </w:rPr>
        <w:t>We welcome applicants with the following training</w:t>
      </w:r>
      <w:r w:rsidR="0005466B" w:rsidRPr="0005466B">
        <w:rPr>
          <w:b/>
          <w:bCs/>
        </w:rPr>
        <w:t xml:space="preserve"> and experience:</w:t>
      </w:r>
    </w:p>
    <w:p w14:paraId="11F8538B" w14:textId="409BFFAC" w:rsidR="0005466B" w:rsidRDefault="0005466B" w:rsidP="0005466B">
      <w:pPr>
        <w:pStyle w:val="ListParagraph"/>
        <w:numPr>
          <w:ilvl w:val="0"/>
          <w:numId w:val="9"/>
        </w:numPr>
        <w:spacing w:line="480" w:lineRule="auto"/>
        <w:jc w:val="both"/>
      </w:pPr>
      <w:r>
        <w:t xml:space="preserve">Health and Social Care </w:t>
      </w:r>
    </w:p>
    <w:p w14:paraId="5C54852A" w14:textId="13900EF4" w:rsidR="0005466B" w:rsidRDefault="0005466B" w:rsidP="0005466B">
      <w:pPr>
        <w:pStyle w:val="ListParagraph"/>
        <w:numPr>
          <w:ilvl w:val="0"/>
          <w:numId w:val="9"/>
        </w:numPr>
        <w:spacing w:line="480" w:lineRule="auto"/>
        <w:jc w:val="both"/>
      </w:pPr>
      <w:r>
        <w:t xml:space="preserve">Teaching assistant </w:t>
      </w:r>
    </w:p>
    <w:p w14:paraId="73944D2C" w14:textId="66038244" w:rsidR="0005466B" w:rsidRDefault="0005466B" w:rsidP="0005466B">
      <w:pPr>
        <w:pStyle w:val="ListParagraph"/>
        <w:numPr>
          <w:ilvl w:val="0"/>
          <w:numId w:val="9"/>
        </w:numPr>
        <w:spacing w:line="480" w:lineRule="auto"/>
        <w:jc w:val="both"/>
      </w:pPr>
      <w:r>
        <w:t xml:space="preserve">Residential care and support </w:t>
      </w:r>
    </w:p>
    <w:p w14:paraId="10CD7F96" w14:textId="3AFB726C" w:rsidR="0005466B" w:rsidRDefault="00AA5D7D" w:rsidP="0005466B">
      <w:pPr>
        <w:pStyle w:val="ListParagraph"/>
        <w:numPr>
          <w:ilvl w:val="0"/>
          <w:numId w:val="9"/>
        </w:numPr>
        <w:spacing w:line="480" w:lineRule="auto"/>
        <w:jc w:val="both"/>
      </w:pPr>
      <w:r>
        <w:t xml:space="preserve">Family support </w:t>
      </w:r>
    </w:p>
    <w:p w14:paraId="415DD60B" w14:textId="2418A446" w:rsidR="00AA5D7D" w:rsidRDefault="00AA5D7D" w:rsidP="0005466B">
      <w:pPr>
        <w:pStyle w:val="ListParagraph"/>
        <w:numPr>
          <w:ilvl w:val="0"/>
          <w:numId w:val="9"/>
        </w:numPr>
        <w:spacing w:line="480" w:lineRule="auto"/>
        <w:jc w:val="both"/>
      </w:pPr>
      <w:r>
        <w:t xml:space="preserve">Youth Justice and/ or youth work </w:t>
      </w:r>
    </w:p>
    <w:p w14:paraId="4D7E2C86" w14:textId="1C6161C7" w:rsidR="00AA5D7D" w:rsidRDefault="00AA5D7D" w:rsidP="0005466B">
      <w:pPr>
        <w:pStyle w:val="ListParagraph"/>
        <w:numPr>
          <w:ilvl w:val="0"/>
          <w:numId w:val="9"/>
        </w:numPr>
        <w:spacing w:line="480" w:lineRule="auto"/>
        <w:jc w:val="both"/>
      </w:pPr>
      <w:r>
        <w:t xml:space="preserve">Care workers </w:t>
      </w:r>
    </w:p>
    <w:p w14:paraId="522C39BC" w14:textId="56250F43" w:rsidR="00AA5D7D" w:rsidRDefault="00AA5D7D" w:rsidP="00AA5D7D">
      <w:pPr>
        <w:pStyle w:val="ListParagraph"/>
        <w:numPr>
          <w:ilvl w:val="0"/>
          <w:numId w:val="9"/>
        </w:numPr>
        <w:spacing w:line="480" w:lineRule="auto"/>
        <w:jc w:val="both"/>
      </w:pPr>
      <w:r>
        <w:t xml:space="preserve">Support workers </w:t>
      </w:r>
    </w:p>
    <w:p w14:paraId="0AAFD722" w14:textId="3829A2CF" w:rsidR="00AA5D7D" w:rsidRDefault="00AA5D7D" w:rsidP="00AA5D7D">
      <w:pPr>
        <w:spacing w:line="480" w:lineRule="auto"/>
        <w:jc w:val="both"/>
      </w:pPr>
      <w:r>
        <w:t xml:space="preserve">Etc </w:t>
      </w:r>
    </w:p>
    <w:p w14:paraId="1E96513C" w14:textId="2A25181A" w:rsidR="006276D5" w:rsidRPr="006276D5" w:rsidRDefault="006276D5" w:rsidP="006276D5">
      <w:pPr>
        <w:spacing w:line="480" w:lineRule="auto"/>
        <w:jc w:val="both"/>
      </w:pPr>
      <w:r>
        <w:t>_________________________________________________________________________________</w:t>
      </w:r>
    </w:p>
    <w:p w14:paraId="1E37FF62" w14:textId="1BF95C97" w:rsidR="006276D5" w:rsidRPr="006276D5" w:rsidRDefault="006276D5" w:rsidP="006276D5">
      <w:pPr>
        <w:spacing w:line="480" w:lineRule="auto"/>
        <w:jc w:val="both"/>
        <w:rPr>
          <w:b/>
          <w:bCs/>
        </w:rPr>
      </w:pPr>
      <w:r w:rsidRPr="006276D5">
        <w:rPr>
          <w:b/>
          <w:bCs/>
        </w:rPr>
        <w:t>Shift patterns:</w:t>
      </w:r>
    </w:p>
    <w:p w14:paraId="111A75A7" w14:textId="77777777" w:rsidR="00AA5D7D" w:rsidRDefault="006276D5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lastRenderedPageBreak/>
        <w:t xml:space="preserve">Full time </w:t>
      </w:r>
      <w:proofErr w:type="gramStart"/>
      <w:r w:rsidRPr="006276D5">
        <w:t>2</w:t>
      </w:r>
      <w:r w:rsidR="00AA5D7D">
        <w:t xml:space="preserve"> </w:t>
      </w:r>
      <w:r w:rsidRPr="006276D5">
        <w:t xml:space="preserve"> days</w:t>
      </w:r>
      <w:proofErr w:type="gramEnd"/>
      <w:r w:rsidRPr="006276D5">
        <w:t xml:space="preserve"> rota per week 8am- 11pm, sleep in, 7am- 11pm plus sleep in, 7am-8am</w:t>
      </w:r>
    </w:p>
    <w:p w14:paraId="79DE53B9" w14:textId="77777777" w:rsidR="00AA5D7D" w:rsidRDefault="006276D5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>Fulltime 3 days rota per week 8am- 11pm, sleep in, 7am- 11pm plus sleep in, 7am-11pm, sleep in, 7-8am</w:t>
      </w:r>
    </w:p>
    <w:p w14:paraId="6B3EC69C" w14:textId="308F05CD" w:rsidR="006276D5" w:rsidRPr="006276D5" w:rsidRDefault="006276D5" w:rsidP="006276D5">
      <w:pPr>
        <w:pStyle w:val="ListParagraph"/>
        <w:numPr>
          <w:ilvl w:val="0"/>
          <w:numId w:val="9"/>
        </w:numPr>
        <w:spacing w:line="480" w:lineRule="auto"/>
        <w:jc w:val="both"/>
      </w:pPr>
      <w:r w:rsidRPr="006276D5">
        <w:t>Bank casual staff- as and when required to cover annual leave, training events and sickness</w:t>
      </w:r>
    </w:p>
    <w:p w14:paraId="63C4F7D8" w14:textId="77777777" w:rsidR="006276D5" w:rsidRDefault="006276D5" w:rsidP="006276D5">
      <w:pPr>
        <w:spacing w:line="480" w:lineRule="auto"/>
        <w:jc w:val="both"/>
        <w:rPr>
          <w:i/>
          <w:iCs/>
        </w:rPr>
      </w:pPr>
      <w:r w:rsidRPr="006276D5">
        <w:rPr>
          <w:i/>
          <w:iCs/>
        </w:rPr>
        <w:t xml:space="preserve">If you wish to work longer shift rotations per week </w:t>
      </w:r>
      <w:proofErr w:type="spellStart"/>
      <w:r w:rsidRPr="006276D5">
        <w:rPr>
          <w:i/>
          <w:iCs/>
        </w:rPr>
        <w:t>eg</w:t>
      </w:r>
      <w:proofErr w:type="spellEnd"/>
      <w:r w:rsidRPr="006276D5">
        <w:rPr>
          <w:i/>
          <w:iCs/>
        </w:rPr>
        <w:t xml:space="preserve"> 1 week on, 2 weeks off please speak to us </w:t>
      </w:r>
      <w:proofErr w:type="gramStart"/>
      <w:r w:rsidRPr="006276D5">
        <w:rPr>
          <w:i/>
          <w:iCs/>
        </w:rPr>
        <w:t>directly .</w:t>
      </w:r>
      <w:proofErr w:type="gramEnd"/>
    </w:p>
    <w:p w14:paraId="0574C97D" w14:textId="12F1DD56" w:rsidR="006276D5" w:rsidRPr="006276D5" w:rsidRDefault="006276D5" w:rsidP="006276D5">
      <w:pPr>
        <w:spacing w:line="480" w:lineRule="auto"/>
        <w:jc w:val="both"/>
        <w:rPr>
          <w:i/>
          <w:iCs/>
        </w:rPr>
      </w:pPr>
      <w:r w:rsidRPr="006276D5">
        <w:rPr>
          <w:b/>
          <w:bCs/>
        </w:rPr>
        <w:t>*****We are committed to equal opportunities and welcome applications from all backgrounds. *****</w:t>
      </w:r>
    </w:p>
    <w:p w14:paraId="47B6BC46" w14:textId="77777777" w:rsidR="003D3036" w:rsidRDefault="003D3036" w:rsidP="006276D5">
      <w:pPr>
        <w:spacing w:line="480" w:lineRule="auto"/>
        <w:jc w:val="both"/>
      </w:pPr>
    </w:p>
    <w:p w14:paraId="3C467FD1" w14:textId="789418CE" w:rsidR="00177A9A" w:rsidRPr="006276D5" w:rsidRDefault="00177A9A" w:rsidP="006276D5">
      <w:pPr>
        <w:spacing w:line="480" w:lineRule="auto"/>
        <w:jc w:val="both"/>
      </w:pPr>
    </w:p>
    <w:sectPr w:rsidR="00177A9A" w:rsidRPr="006276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5F28"/>
    <w:multiLevelType w:val="multilevel"/>
    <w:tmpl w:val="83D6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C021D7"/>
    <w:multiLevelType w:val="multilevel"/>
    <w:tmpl w:val="F0DC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A7077D"/>
    <w:multiLevelType w:val="multilevel"/>
    <w:tmpl w:val="0A32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546B97"/>
    <w:multiLevelType w:val="multilevel"/>
    <w:tmpl w:val="7F9A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8935BF"/>
    <w:multiLevelType w:val="multilevel"/>
    <w:tmpl w:val="41F4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337E3F"/>
    <w:multiLevelType w:val="multilevel"/>
    <w:tmpl w:val="1838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584523"/>
    <w:multiLevelType w:val="hybridMultilevel"/>
    <w:tmpl w:val="44AA9C72"/>
    <w:lvl w:ilvl="0" w:tplc="18A854B6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F22D2"/>
    <w:multiLevelType w:val="multilevel"/>
    <w:tmpl w:val="1AA8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0063E8"/>
    <w:multiLevelType w:val="multilevel"/>
    <w:tmpl w:val="F0B4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3944206">
    <w:abstractNumId w:val="3"/>
  </w:num>
  <w:num w:numId="2" w16cid:durableId="276834355">
    <w:abstractNumId w:val="5"/>
  </w:num>
  <w:num w:numId="3" w16cid:durableId="532302793">
    <w:abstractNumId w:val="7"/>
  </w:num>
  <w:num w:numId="4" w16cid:durableId="822234017">
    <w:abstractNumId w:val="1"/>
  </w:num>
  <w:num w:numId="5" w16cid:durableId="2109618246">
    <w:abstractNumId w:val="0"/>
  </w:num>
  <w:num w:numId="6" w16cid:durableId="88502197">
    <w:abstractNumId w:val="2"/>
  </w:num>
  <w:num w:numId="7" w16cid:durableId="695934540">
    <w:abstractNumId w:val="4"/>
  </w:num>
  <w:num w:numId="8" w16cid:durableId="1715693511">
    <w:abstractNumId w:val="8"/>
  </w:num>
  <w:num w:numId="9" w16cid:durableId="30111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9C"/>
    <w:rsid w:val="00046EFA"/>
    <w:rsid w:val="0005466B"/>
    <w:rsid w:val="000B5172"/>
    <w:rsid w:val="000D7985"/>
    <w:rsid w:val="00172AF8"/>
    <w:rsid w:val="00177A9A"/>
    <w:rsid w:val="00264E18"/>
    <w:rsid w:val="0034149C"/>
    <w:rsid w:val="003D3036"/>
    <w:rsid w:val="00484226"/>
    <w:rsid w:val="005023F8"/>
    <w:rsid w:val="0060269A"/>
    <w:rsid w:val="006276D5"/>
    <w:rsid w:val="00801DD3"/>
    <w:rsid w:val="009E3013"/>
    <w:rsid w:val="00AA5D7D"/>
    <w:rsid w:val="00C33852"/>
    <w:rsid w:val="00D624AE"/>
    <w:rsid w:val="00E16442"/>
    <w:rsid w:val="00E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9D5D"/>
  <w15:chartTrackingRefBased/>
  <w15:docId w15:val="{CBEA3337-9F25-4F82-ABCE-D956D1E6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4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4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4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4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4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4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4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4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4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4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5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2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9C4C3B6A-1B1F-4F74-BD02-B8380BB786C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McDonagh</dc:creator>
  <cp:keywords/>
  <dc:description/>
  <cp:lastModifiedBy>Leah McDonagh</cp:lastModifiedBy>
  <cp:revision>2</cp:revision>
  <dcterms:created xsi:type="dcterms:W3CDTF">2025-07-30T13:47:00Z</dcterms:created>
  <dcterms:modified xsi:type="dcterms:W3CDTF">2025-07-30T13:47:00Z</dcterms:modified>
</cp:coreProperties>
</file>